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577" w:rsidRPr="00E1071B" w:rsidRDefault="00E1071B">
      <w:pPr>
        <w:rPr>
          <w:highlight w:val="yellow"/>
        </w:rPr>
      </w:pPr>
      <w:r w:rsidRPr="00E1071B">
        <w:rPr>
          <w:highlight w:val="yellow"/>
        </w:rPr>
        <w:t>…ET DE L’ANCIEN</w:t>
      </w:r>
    </w:p>
    <w:p w:rsidR="00E1071B" w:rsidRPr="00E1071B" w:rsidRDefault="004A606D">
      <w:proofErr w:type="gramStart"/>
      <w:r>
        <w:rPr>
          <w:highlight w:val="yellow"/>
        </w:rPr>
        <w:t>p</w:t>
      </w:r>
      <w:r w:rsidR="00E1071B" w:rsidRPr="00E1071B">
        <w:rPr>
          <w:highlight w:val="yellow"/>
        </w:rPr>
        <w:t>ar</w:t>
      </w:r>
      <w:proofErr w:type="gramEnd"/>
      <w:r w:rsidR="00E1071B" w:rsidRPr="00E1071B">
        <w:rPr>
          <w:highlight w:val="yellow"/>
        </w:rPr>
        <w:t xml:space="preserve"> le </w:t>
      </w:r>
      <w:proofErr w:type="spellStart"/>
      <w:r w:rsidR="00E1071B" w:rsidRPr="00E1071B">
        <w:rPr>
          <w:highlight w:val="yellow"/>
        </w:rPr>
        <w:t>fr.</w:t>
      </w:r>
      <w:proofErr w:type="spellEnd"/>
      <w:r w:rsidR="00E1071B" w:rsidRPr="00E1071B">
        <w:rPr>
          <w:highlight w:val="yellow"/>
        </w:rPr>
        <w:t xml:space="preserve"> Maxime </w:t>
      </w:r>
      <w:proofErr w:type="spellStart"/>
      <w:r w:rsidR="00E1071B" w:rsidRPr="00E1071B">
        <w:rPr>
          <w:highlight w:val="yellow"/>
        </w:rPr>
        <w:t>Arcelin</w:t>
      </w:r>
      <w:proofErr w:type="spellEnd"/>
      <w:r w:rsidR="00E1071B" w:rsidRPr="00E1071B">
        <w:rPr>
          <w:highlight w:val="yellow"/>
        </w:rPr>
        <w:t>, étudiant au couvent de Toulouse</w:t>
      </w:r>
    </w:p>
    <w:p w:rsidR="00900D7E" w:rsidRDefault="009E61D6">
      <w:r w:rsidRPr="00763F9E">
        <w:rPr>
          <w:b/>
        </w:rPr>
        <w:t xml:space="preserve">Frère Augustin </w:t>
      </w:r>
      <w:proofErr w:type="spellStart"/>
      <w:r w:rsidRPr="00763F9E">
        <w:rPr>
          <w:b/>
        </w:rPr>
        <w:t>Laffay</w:t>
      </w:r>
      <w:proofErr w:type="spellEnd"/>
      <w:r w:rsidR="00904D80">
        <w:rPr>
          <w:b/>
        </w:rPr>
        <w:t>, un</w:t>
      </w:r>
      <w:r w:rsidRPr="00763F9E">
        <w:rPr>
          <w:b/>
        </w:rPr>
        <w:t xml:space="preserve"> colloque </w:t>
      </w:r>
      <w:r w:rsidR="004A606D">
        <w:rPr>
          <w:b/>
        </w:rPr>
        <w:t>intitulé « </w:t>
      </w:r>
      <w:r w:rsidR="004A606D" w:rsidRPr="00763F9E">
        <w:rPr>
          <w:b/>
        </w:rPr>
        <w:t>un siècle de vie dominicaine à Saint-Maximin</w:t>
      </w:r>
      <w:r w:rsidR="004A606D">
        <w:rPr>
          <w:b/>
        </w:rPr>
        <w:t> »</w:t>
      </w:r>
      <w:r w:rsidR="004A606D">
        <w:rPr>
          <w:b/>
        </w:rPr>
        <w:t xml:space="preserve"> </w:t>
      </w:r>
      <w:r w:rsidR="00904D80">
        <w:rPr>
          <w:b/>
        </w:rPr>
        <w:t>a eu lieu</w:t>
      </w:r>
      <w:r w:rsidR="009D42A0">
        <w:rPr>
          <w:b/>
        </w:rPr>
        <w:t>,</w:t>
      </w:r>
      <w:r w:rsidRPr="00763F9E">
        <w:rPr>
          <w:b/>
        </w:rPr>
        <w:t xml:space="preserve"> à l</w:t>
      </w:r>
      <w:r w:rsidR="00FE765B">
        <w:rPr>
          <w:b/>
        </w:rPr>
        <w:t>a Sainte Baume</w:t>
      </w:r>
      <w:r w:rsidR="004A606D">
        <w:rPr>
          <w:b/>
        </w:rPr>
        <w:t>,</w:t>
      </w:r>
      <w:r w:rsidR="004A606D" w:rsidRPr="00763F9E">
        <w:rPr>
          <w:b/>
        </w:rPr>
        <w:t xml:space="preserve"> du 5 au 7 novembre</w:t>
      </w:r>
      <w:r w:rsidRPr="00763F9E">
        <w:rPr>
          <w:b/>
        </w:rPr>
        <w:t xml:space="preserve">. </w:t>
      </w:r>
      <w:r w:rsidR="00563D0F">
        <w:rPr>
          <w:b/>
        </w:rPr>
        <w:t>Pouvez-vous</w:t>
      </w:r>
      <w:r w:rsidRPr="00763F9E">
        <w:rPr>
          <w:b/>
        </w:rPr>
        <w:t xml:space="preserve"> nous présenter </w:t>
      </w:r>
      <w:r w:rsidR="00563D0F">
        <w:rPr>
          <w:b/>
        </w:rPr>
        <w:t>l’objet</w:t>
      </w:r>
      <w:r w:rsidR="009D42A0">
        <w:rPr>
          <w:b/>
        </w:rPr>
        <w:t xml:space="preserve"> de ces travaux ?</w:t>
      </w:r>
      <w:r w:rsidR="00130577">
        <w:rPr>
          <w:b/>
        </w:rPr>
        <w:t xml:space="preserve"> </w:t>
      </w:r>
      <w:r>
        <w:t>Le couvent de Saint-Maximin racheté en 1859 a été</w:t>
      </w:r>
      <w:r w:rsidR="00884ACA">
        <w:t>, jusqu’à sa fermeture en 1957,</w:t>
      </w:r>
      <w:r>
        <w:t xml:space="preserve"> </w:t>
      </w:r>
      <w:r w:rsidR="00884ACA">
        <w:t>un lieu capital</w:t>
      </w:r>
      <w:r>
        <w:t xml:space="preserve"> de la province dominicaine </w:t>
      </w:r>
      <w:r w:rsidR="00884ACA">
        <w:t>de Toulouse</w:t>
      </w:r>
      <w:r>
        <w:t xml:space="preserve">. Il s’agissait de </w:t>
      </w:r>
      <w:r w:rsidR="00FE765B">
        <w:t>scruter</w:t>
      </w:r>
      <w:r w:rsidR="00884ACA">
        <w:t xml:space="preserve"> cette maison religieuse </w:t>
      </w:r>
      <w:r>
        <w:t>dans toutes ses dimensions : l’</w:t>
      </w:r>
      <w:r w:rsidR="00BF13FC">
        <w:t>histoire de l</w:t>
      </w:r>
      <w:r w:rsidR="00900D7E">
        <w:t>a communauté,</w:t>
      </w:r>
      <w:r w:rsidR="009D42A0">
        <w:t xml:space="preserve"> son expulsion sous la III</w:t>
      </w:r>
      <w:r w:rsidR="009D42A0" w:rsidRPr="009D42A0">
        <w:rPr>
          <w:vertAlign w:val="superscript"/>
        </w:rPr>
        <w:t>e</w:t>
      </w:r>
      <w:r>
        <w:t xml:space="preserve"> République, mais aussi son r</w:t>
      </w:r>
      <w:r w:rsidR="00BF13FC">
        <w:t xml:space="preserve">ôle </w:t>
      </w:r>
      <w:bookmarkStart w:id="0" w:name="_GoBack"/>
      <w:bookmarkEnd w:id="0"/>
      <w:r w:rsidR="00BF13FC">
        <w:t xml:space="preserve">dans la formation des frères, son importance pour un renouveau des études théologiques avec la </w:t>
      </w:r>
      <w:r w:rsidR="00BF13FC" w:rsidRPr="00FE765B">
        <w:rPr>
          <w:i/>
        </w:rPr>
        <w:t>Revue</w:t>
      </w:r>
      <w:r w:rsidR="00BF13FC">
        <w:t xml:space="preserve"> </w:t>
      </w:r>
      <w:r w:rsidR="00BF13FC" w:rsidRPr="00FE765B">
        <w:rPr>
          <w:i/>
        </w:rPr>
        <w:t>thomiste</w:t>
      </w:r>
      <w:r w:rsidR="00BF13FC">
        <w:t xml:space="preserve">, l’accueil </w:t>
      </w:r>
      <w:r>
        <w:t xml:space="preserve">des pèlerins de </w:t>
      </w:r>
      <w:r w:rsidR="00900D7E">
        <w:t xml:space="preserve">sainte </w:t>
      </w:r>
      <w:r>
        <w:t>Marie-Madeleine</w:t>
      </w:r>
      <w:r w:rsidR="00BF13FC">
        <w:t>.</w:t>
      </w:r>
    </w:p>
    <w:p w:rsidR="007E268E" w:rsidRDefault="00900D7E">
      <w:r w:rsidRPr="00763F9E">
        <w:rPr>
          <w:b/>
        </w:rPr>
        <w:t>Quel était l’enjeu de ce</w:t>
      </w:r>
      <w:r w:rsidR="00BF13FC">
        <w:rPr>
          <w:b/>
        </w:rPr>
        <w:t>s journées</w:t>
      </w:r>
      <w:r w:rsidRPr="00763F9E">
        <w:rPr>
          <w:b/>
        </w:rPr>
        <w:t> ?</w:t>
      </w:r>
      <w:r w:rsidR="00130577">
        <w:rPr>
          <w:b/>
        </w:rPr>
        <w:t xml:space="preserve"> </w:t>
      </w:r>
      <w:r>
        <w:t xml:space="preserve">L’histoire religieuse est un lieu de rencontre </w:t>
      </w:r>
      <w:r w:rsidR="00884ACA">
        <w:t>entre des universitaires et des religieux</w:t>
      </w:r>
      <w:r>
        <w:t>. Un tel col</w:t>
      </w:r>
      <w:r w:rsidR="00884ACA">
        <w:t>loque permet</w:t>
      </w:r>
      <w:r w:rsidR="00910B84">
        <w:t xml:space="preserve"> de croiser le</w:t>
      </w:r>
      <w:r>
        <w:t>s approches</w:t>
      </w:r>
      <w:r w:rsidR="00910B84">
        <w:t>. Les 25 frèr</w:t>
      </w:r>
      <w:r w:rsidR="00884ACA">
        <w:t>es en formation</w:t>
      </w:r>
      <w:r w:rsidR="00910B84">
        <w:t xml:space="preserve"> </w:t>
      </w:r>
      <w:r w:rsidR="005F1163">
        <w:t xml:space="preserve">qui </w:t>
      </w:r>
      <w:r w:rsidR="00884ACA">
        <w:t xml:space="preserve">y </w:t>
      </w:r>
      <w:r w:rsidR="00910B84">
        <w:t xml:space="preserve">ont participé </w:t>
      </w:r>
      <w:r w:rsidR="005F1163">
        <w:t>ont pu</w:t>
      </w:r>
      <w:r w:rsidR="00910B84">
        <w:t xml:space="preserve"> </w:t>
      </w:r>
      <w:r w:rsidR="005F1163">
        <w:t>mieux saisir</w:t>
      </w:r>
      <w:r w:rsidR="00910B84">
        <w:t xml:space="preserve"> </w:t>
      </w:r>
      <w:r w:rsidR="00BF13FC">
        <w:t>à quelle histoire ils se sont rattachés</w:t>
      </w:r>
      <w:r w:rsidR="00910B84">
        <w:t>.</w:t>
      </w:r>
      <w:r w:rsidR="007D2D2D">
        <w:t xml:space="preserve"> </w:t>
      </w:r>
      <w:r w:rsidR="009D42A0">
        <w:t>À</w:t>
      </w:r>
      <w:r w:rsidR="007D2D2D">
        <w:t xml:space="preserve"> l’heure où tant de gens s’intéressent à leur généalogie, c’es</w:t>
      </w:r>
      <w:r w:rsidR="00BF13FC">
        <w:t xml:space="preserve">t </w:t>
      </w:r>
      <w:r w:rsidR="009D42A0">
        <w:t xml:space="preserve">pour nous </w:t>
      </w:r>
      <w:r w:rsidR="00BF13FC">
        <w:t>une manière</w:t>
      </w:r>
      <w:r w:rsidR="007D2D2D">
        <w:t xml:space="preserve"> </w:t>
      </w:r>
      <w:r w:rsidR="00BF13FC">
        <w:t>de le faire.</w:t>
      </w:r>
    </w:p>
    <w:p w:rsidR="009D42A0" w:rsidRDefault="007D2D2D">
      <w:r w:rsidRPr="00763F9E">
        <w:rPr>
          <w:b/>
        </w:rPr>
        <w:t>Il semble qu</w:t>
      </w:r>
      <w:r w:rsidR="009D42A0">
        <w:rPr>
          <w:b/>
        </w:rPr>
        <w:t>’il y ait d’autres</w:t>
      </w:r>
      <w:r w:rsidRPr="00763F9E">
        <w:rPr>
          <w:b/>
        </w:rPr>
        <w:t xml:space="preserve"> trav</w:t>
      </w:r>
      <w:r w:rsidR="00BF13FC">
        <w:rPr>
          <w:b/>
        </w:rPr>
        <w:t>aux historiques dominicains</w:t>
      </w:r>
      <w:r w:rsidR="00F9614A" w:rsidRPr="00763F9E">
        <w:rPr>
          <w:b/>
        </w:rPr>
        <w:t>.</w:t>
      </w:r>
      <w:r w:rsidR="00904D80">
        <w:t xml:space="preserve"> Oui</w:t>
      </w:r>
      <w:r w:rsidR="009D42A0">
        <w:t>,</w:t>
      </w:r>
      <w:r w:rsidR="00F9614A">
        <w:t xml:space="preserve"> ce colloque</w:t>
      </w:r>
      <w:r w:rsidR="00BF13FC">
        <w:t xml:space="preserve"> est</w:t>
      </w:r>
      <w:r w:rsidR="00F9614A">
        <w:t xml:space="preserve"> dans la lignée du </w:t>
      </w:r>
      <w:r w:rsidR="00BF13FC" w:rsidRPr="00BF13FC">
        <w:rPr>
          <w:i/>
        </w:rPr>
        <w:t>D</w:t>
      </w:r>
      <w:r w:rsidR="00F9614A" w:rsidRPr="00BF13FC">
        <w:rPr>
          <w:i/>
        </w:rPr>
        <w:t>ictionnaire biographique des frères pr</w:t>
      </w:r>
      <w:r w:rsidR="00FE765B" w:rsidRPr="00BF13FC">
        <w:rPr>
          <w:i/>
        </w:rPr>
        <w:t>êcheurs</w:t>
      </w:r>
      <w:r w:rsidR="00FE765B">
        <w:t>, un travail collectif</w:t>
      </w:r>
      <w:r w:rsidR="00F9614A">
        <w:t xml:space="preserve"> conduit par deux chercheurs laïcs, M. </w:t>
      </w:r>
      <w:proofErr w:type="spellStart"/>
      <w:r w:rsidR="00F9614A">
        <w:t>Tang</w:t>
      </w:r>
      <w:r w:rsidR="009D42A0">
        <w:t>i</w:t>
      </w:r>
      <w:proofErr w:type="spellEnd"/>
      <w:r w:rsidR="00F9614A">
        <w:t xml:space="preserve"> </w:t>
      </w:r>
      <w:proofErr w:type="spellStart"/>
      <w:r w:rsidR="00F9614A">
        <w:t>Cavalin</w:t>
      </w:r>
      <w:proofErr w:type="spellEnd"/>
      <w:r w:rsidR="00F9614A">
        <w:t xml:space="preserve"> et Mme. Nathalie Viet-</w:t>
      </w:r>
      <w:proofErr w:type="spellStart"/>
      <w:r w:rsidR="00F9614A">
        <w:t>Dep</w:t>
      </w:r>
      <w:r w:rsidR="005F1163">
        <w:t>aule</w:t>
      </w:r>
      <w:proofErr w:type="spellEnd"/>
      <w:r w:rsidR="00F9614A">
        <w:t>. Il a pour ambition de présenter</w:t>
      </w:r>
      <w:r w:rsidR="009D42A0">
        <w:t>, sur un site internet déjà accessible,</w:t>
      </w:r>
      <w:r w:rsidR="00F9614A">
        <w:t xml:space="preserve"> les biographies de tous les dominicains français</w:t>
      </w:r>
      <w:r w:rsidR="009D42A0">
        <w:t>,</w:t>
      </w:r>
      <w:r w:rsidR="00F9614A">
        <w:t xml:space="preserve"> depuis Lacordaire jusqu’en 1972</w:t>
      </w:r>
      <w:r w:rsidR="009D42A0">
        <w:t xml:space="preserve">. </w:t>
      </w:r>
      <w:r w:rsidR="00F9614A">
        <w:t>En outre</w:t>
      </w:r>
      <w:r w:rsidR="00884ACA">
        <w:t xml:space="preserve">, </w:t>
      </w:r>
      <w:r w:rsidR="00F9614A">
        <w:t xml:space="preserve">trois </w:t>
      </w:r>
      <w:r w:rsidR="00884ACA">
        <w:t xml:space="preserve">frères </w:t>
      </w:r>
      <w:r w:rsidR="00F9614A">
        <w:t>historiens</w:t>
      </w:r>
      <w:r w:rsidR="00884ACA">
        <w:t xml:space="preserve"> ont réuni</w:t>
      </w:r>
      <w:r w:rsidR="00F9614A">
        <w:t xml:space="preserve"> des travaux entrepris</w:t>
      </w:r>
      <w:r w:rsidR="007E268E">
        <w:t xml:space="preserve"> depuis trente ans afin d’offrir une première histoire de la province de Toulouse </w:t>
      </w:r>
      <w:r w:rsidR="009D42A0">
        <w:t xml:space="preserve">de 1865 </w:t>
      </w:r>
      <w:r w:rsidR="007E268E">
        <w:t>à nos jours.</w:t>
      </w:r>
    </w:p>
    <w:p w:rsidR="00E1071B" w:rsidRDefault="00E1071B"/>
    <w:p w:rsidR="009D42A0" w:rsidRPr="00E1071B" w:rsidRDefault="00E1071B">
      <w:pPr>
        <w:rPr>
          <w:color w:val="FF0000"/>
        </w:rPr>
      </w:pPr>
      <w:r w:rsidRPr="00E1071B">
        <w:rPr>
          <w:color w:val="FF0000"/>
        </w:rPr>
        <w:t>D</w:t>
      </w:r>
      <w:r w:rsidR="008924CB" w:rsidRPr="00E1071B">
        <w:rPr>
          <w:color w:val="FF0000"/>
        </w:rPr>
        <w:t xml:space="preserve">ictionnaire </w:t>
      </w:r>
      <w:r w:rsidRPr="00E1071B">
        <w:rPr>
          <w:color w:val="FF0000"/>
        </w:rPr>
        <w:t xml:space="preserve">en ligne accessible à cette </w:t>
      </w:r>
      <w:r w:rsidR="008924CB" w:rsidRPr="00E1071B">
        <w:rPr>
          <w:color w:val="FF0000"/>
        </w:rPr>
        <w:t xml:space="preserve">adresse: </w:t>
      </w:r>
      <w:r w:rsidRPr="00E1071B">
        <w:rPr>
          <w:i/>
          <w:color w:val="FF0000"/>
        </w:rPr>
        <w:t>http://dominicains.revues.org</w:t>
      </w:r>
    </w:p>
    <w:p w:rsidR="009D42A0" w:rsidRPr="00E1071B" w:rsidRDefault="009D42A0">
      <w:pPr>
        <w:rPr>
          <w:color w:val="FF0000"/>
        </w:rPr>
      </w:pPr>
    </w:p>
    <w:p w:rsidR="00894D09" w:rsidRPr="00E1071B" w:rsidRDefault="008924CB">
      <w:pPr>
        <w:rPr>
          <w:color w:val="FF0000"/>
        </w:rPr>
      </w:pPr>
      <w:r w:rsidRPr="00E1071B">
        <w:rPr>
          <w:color w:val="FF0000"/>
        </w:rPr>
        <w:t>On peut se procurer l’ouvrage pour</w:t>
      </w:r>
      <w:r w:rsidR="00747F7C" w:rsidRPr="00E1071B">
        <w:rPr>
          <w:color w:val="FF0000"/>
        </w:rPr>
        <w:t xml:space="preserve"> 29 </w:t>
      </w:r>
      <w:r w:rsidR="009D42A0" w:rsidRPr="00E1071B">
        <w:rPr>
          <w:color w:val="FF0000"/>
        </w:rPr>
        <w:t xml:space="preserve">€ franco de port, </w:t>
      </w:r>
      <w:r w:rsidRPr="00E1071B">
        <w:rPr>
          <w:color w:val="FF0000"/>
        </w:rPr>
        <w:t>auprès du C</w:t>
      </w:r>
      <w:r w:rsidR="009D1272" w:rsidRPr="00E1071B">
        <w:rPr>
          <w:color w:val="FF0000"/>
        </w:rPr>
        <w:t>ouvent saint Thomas d’Aquin, 1 impasse Lacordaire, 31078 Toulouse. Chèque à l’ordre de : AHODE.</w:t>
      </w:r>
    </w:p>
    <w:sectPr w:rsidR="00894D09" w:rsidRPr="00E1071B" w:rsidSect="00B42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1D6"/>
    <w:rsid w:val="00010BC8"/>
    <w:rsid w:val="00093975"/>
    <w:rsid w:val="00125222"/>
    <w:rsid w:val="00130577"/>
    <w:rsid w:val="00291E6E"/>
    <w:rsid w:val="004A606D"/>
    <w:rsid w:val="00563D0F"/>
    <w:rsid w:val="005D150E"/>
    <w:rsid w:val="005F1163"/>
    <w:rsid w:val="00747F7C"/>
    <w:rsid w:val="00763F9E"/>
    <w:rsid w:val="007D2D2D"/>
    <w:rsid w:val="007E268E"/>
    <w:rsid w:val="00884ACA"/>
    <w:rsid w:val="008924CB"/>
    <w:rsid w:val="00894D09"/>
    <w:rsid w:val="00900D7E"/>
    <w:rsid w:val="00904D80"/>
    <w:rsid w:val="00910B84"/>
    <w:rsid w:val="009D1272"/>
    <w:rsid w:val="009D42A0"/>
    <w:rsid w:val="009E61D6"/>
    <w:rsid w:val="00B42694"/>
    <w:rsid w:val="00BF13FC"/>
    <w:rsid w:val="00E1071B"/>
    <w:rsid w:val="00EA32AE"/>
    <w:rsid w:val="00F9614A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F5D33-F60C-49E3-978F-31F6CEF8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305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UltraAugustin</dc:creator>
  <cp:lastModifiedBy>Cyrille Jalabert</cp:lastModifiedBy>
  <cp:revision>7</cp:revision>
  <dcterms:created xsi:type="dcterms:W3CDTF">2015-11-13T09:55:00Z</dcterms:created>
  <dcterms:modified xsi:type="dcterms:W3CDTF">2015-11-15T14:09:00Z</dcterms:modified>
</cp:coreProperties>
</file>